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64148">
        <w:rPr>
          <w:rFonts w:ascii="Times New Roman" w:hAnsi="Times New Roman"/>
          <w:b/>
          <w:sz w:val="28"/>
          <w:szCs w:val="28"/>
        </w:rPr>
        <w:t>82</w:t>
      </w:r>
      <w:r w:rsidR="00041820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041820">
        <w:rPr>
          <w:rFonts w:ascii="Times New Roman" w:hAnsi="Times New Roman"/>
          <w:b/>
        </w:rPr>
        <w:t>Проведение экспертизы промышленной безопасности в 2024 г.</w:t>
      </w:r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A60E1">
        <w:rPr>
          <w:rFonts w:ascii="Times New Roman" w:hAnsi="Times New Roman"/>
          <w:color w:val="000000"/>
          <w:lang w:eastAsia="en-US"/>
        </w:rPr>
        <w:t>1</w:t>
      </w:r>
      <w:r w:rsidR="00041820">
        <w:rPr>
          <w:rFonts w:ascii="Times New Roman" w:hAnsi="Times New Roman"/>
          <w:color w:val="000000"/>
          <w:lang w:eastAsia="en-US"/>
        </w:rPr>
        <w:t>3</w:t>
      </w:r>
      <w:r w:rsidR="00BA60E1">
        <w:rPr>
          <w:rFonts w:ascii="Times New Roman" w:hAnsi="Times New Roman"/>
          <w:color w:val="000000"/>
          <w:lang w:eastAsia="en-US"/>
        </w:rPr>
        <w:t>.12.2023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BA60E1">
        <w:rPr>
          <w:rFonts w:ascii="Times New Roman" w:hAnsi="Times New Roman"/>
          <w:color w:val="000000"/>
          <w:lang w:eastAsia="en-US"/>
        </w:rPr>
        <w:t>2</w:t>
      </w:r>
      <w:r w:rsidR="00041820">
        <w:rPr>
          <w:rFonts w:ascii="Times New Roman" w:hAnsi="Times New Roman"/>
          <w:color w:val="000000"/>
          <w:lang w:eastAsia="en-US"/>
        </w:rPr>
        <w:t>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41820">
        <w:rPr>
          <w:rFonts w:ascii="Times New Roman" w:hAnsi="Times New Roman"/>
          <w:color w:val="000000"/>
          <w:lang w:eastAsia="en-US"/>
        </w:rPr>
        <w:t>26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41820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41820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41820">
        <w:rPr>
          <w:rFonts w:ascii="Times New Roman" w:hAnsi="Times New Roman"/>
          <w:color w:val="000000"/>
          <w:lang w:eastAsia="en-US"/>
        </w:rPr>
        <w:t>29.12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41820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>полнение работ/информационное с 29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41820">
        <w:rPr>
          <w:rFonts w:ascii="Times New Roman" w:hAnsi="Times New Roman"/>
          <w:color w:val="000000"/>
          <w:lang w:eastAsia="en-US"/>
        </w:rPr>
        <w:t>12.2023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2F34B51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1F20-1DEC-48FB-BEF2-DB52665A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24</cp:revision>
  <cp:lastPrinted>2019-11-15T03:43:00Z</cp:lastPrinted>
  <dcterms:created xsi:type="dcterms:W3CDTF">2022-11-23T09:43:00Z</dcterms:created>
  <dcterms:modified xsi:type="dcterms:W3CDTF">2023-12-14T10:21:00Z</dcterms:modified>
</cp:coreProperties>
</file>